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EE6D37" w:rsidP="00D86F26">
      <w:pPr>
        <w:jc w:val="center"/>
        <w:rPr>
          <w:sz w:val="20"/>
          <w:lang w:val="uk-UA"/>
        </w:rPr>
      </w:pPr>
      <w:proofErr w:type="spellStart"/>
      <w:r>
        <w:rPr>
          <w:b/>
          <w:sz w:val="28"/>
        </w:rPr>
        <w:t>Приклади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обчислень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із дробами</w:t>
      </w:r>
      <w:r w:rsidR="00F90DB3">
        <w:rPr>
          <w:b/>
          <w:sz w:val="28"/>
          <w:lang w:val="uk-UA"/>
        </w:rPr>
        <w:t xml:space="preserve"> - </w:t>
      </w:r>
      <w:r w:rsidR="0078100C">
        <w:rPr>
          <w:b/>
          <w:sz w:val="28"/>
          <w:lang w:val="uk-UA"/>
        </w:rPr>
        <w:t>2</w:t>
      </w:r>
      <w:r w:rsidR="00F839B6">
        <w:rPr>
          <w:b/>
          <w:sz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1"/>
      </w:tblGrid>
      <w:tr w:rsidR="00675BEF" w:rsidRPr="00636AE5" w:rsidTr="00881FDE">
        <w:trPr>
          <w:trHeight w:val="567"/>
        </w:trPr>
        <w:tc>
          <w:tcPr>
            <w:tcW w:w="7501" w:type="dxa"/>
            <w:shd w:val="clear" w:color="auto" w:fill="auto"/>
            <w:vAlign w:val="center"/>
          </w:tcPr>
          <w:p w:rsidR="00675BEF" w:rsidRDefault="00816CEF" w:rsidP="00881FDE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Розв’язування рівнянь методом переходу до натуральних чисел</w:t>
            </w:r>
            <w:r w:rsidR="00920711">
              <w:rPr>
                <w:b/>
                <w:sz w:val="24"/>
                <w:lang w:val="uk-UA"/>
              </w:rPr>
              <w:t>.</w:t>
            </w:r>
          </w:p>
          <w:p w:rsidR="00816CEF" w:rsidRPr="00816CEF" w:rsidRDefault="00816CEF" w:rsidP="00881FDE">
            <w:pPr>
              <w:spacing w:after="0" w:line="240" w:lineRule="auto"/>
              <w:rPr>
                <w:i/>
                <w:sz w:val="24"/>
                <w:lang w:val="uk-UA"/>
              </w:rPr>
            </w:pPr>
            <w:r w:rsidRPr="00E11D70">
              <w:rPr>
                <w:i/>
                <w:sz w:val="20"/>
                <w:lang w:val="uk-UA"/>
              </w:rPr>
              <w:t>(Кожний доданок в лівій і правій частині множиться на НСК всіх знаменників дробів, що є в рівнянні)</w:t>
            </w:r>
          </w:p>
        </w:tc>
      </w:tr>
      <w:tr w:rsidR="00F90DB3" w:rsidRPr="00816CEF" w:rsidTr="0055096D">
        <w:trPr>
          <w:trHeight w:val="5193"/>
        </w:trPr>
        <w:tc>
          <w:tcPr>
            <w:tcW w:w="7501" w:type="dxa"/>
            <w:shd w:val="clear" w:color="auto" w:fill="auto"/>
          </w:tcPr>
          <w:p w:rsidR="00853537" w:rsidRDefault="00853537" w:rsidP="00853537">
            <w:pPr>
              <w:spacing w:after="0" w:line="240" w:lineRule="auto"/>
              <w:rPr>
                <w:sz w:val="24"/>
                <w:lang w:val="uk-UA"/>
              </w:rPr>
            </w:pPr>
            <w:r w:rsidRPr="00920711">
              <w:rPr>
                <w:b/>
                <w:noProof/>
                <w:position w:val="-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7887112" wp14:editId="3866829A">
                      <wp:simplePos x="0" y="0"/>
                      <wp:positionH relativeFrom="column">
                        <wp:posOffset>1451279</wp:posOffset>
                      </wp:positionH>
                      <wp:positionV relativeFrom="paragraph">
                        <wp:posOffset>52070</wp:posOffset>
                      </wp:positionV>
                      <wp:extent cx="2374265" cy="546476"/>
                      <wp:effectExtent l="0" t="0" r="0" b="6350"/>
                      <wp:wrapNone/>
                      <wp:docPr id="4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546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37" w:rsidRDefault="00816CEF" w:rsidP="00853537">
                                  <w:r w:rsidRPr="00A23D2B">
                                    <w:rPr>
                                      <w:position w:val="-24"/>
                                      <w:lang w:val="uk-UA"/>
                                    </w:rPr>
                                    <w:object w:dxaOrig="3200" w:dyaOrig="6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44" type="#_x0000_t75" style="width:118.9pt;height:23.1pt" o:ole="">
                                        <v:imagedata r:id="rId9" o:title=""/>
                                      </v:shape>
                                      <o:OLEObject Type="Embed" ProgID="Equation.DSMT4" ShapeID="_x0000_i1044" DrawAspect="Content" ObjectID="_1361296745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4.25pt;margin-top:4.1pt;width:186.95pt;height:43.05pt;z-index:2517964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" filled="f" stroked="f">
                      <v:textbox style="mso-fit-shape-to-text:t">
                        <w:txbxContent>
                          <w:p w:rsidR="00853537" w:rsidRDefault="00816CEF" w:rsidP="00853537">
                            <w:r w:rsidRPr="00A23D2B">
                              <w:rPr>
                                <w:position w:val="-24"/>
                                <w:lang w:val="uk-UA"/>
                              </w:rPr>
                              <w:object w:dxaOrig="3200" w:dyaOrig="620">
                                <v:shape id="_x0000_i1044" type="#_x0000_t75" style="width:118.9pt;height:23.1pt" o:ole="">
                                  <v:imagedata r:id="rId9" o:title=""/>
                                </v:shape>
                                <o:OLEObject Type="Embed" ProgID="Equation.DSMT4" ShapeID="_x0000_i1044" DrawAspect="Content" ObjectID="_1361296745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0DB3" w:rsidRPr="00853537" w:rsidRDefault="00853537" w:rsidP="00853537">
            <w:pPr>
              <w:spacing w:after="0" w:line="240" w:lineRule="auto"/>
              <w:rPr>
                <w:rFonts w:cs="Calibri"/>
                <w:sz w:val="24"/>
                <w:lang w:val="uk-UA"/>
              </w:rPr>
            </w:pPr>
            <w:r w:rsidRPr="00853537">
              <w:rPr>
                <w:sz w:val="24"/>
                <w:lang w:val="uk-UA"/>
              </w:rPr>
              <w:t>1)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853537">
              <w:rPr>
                <w:sz w:val="24"/>
                <w:lang w:val="uk-UA"/>
              </w:rPr>
              <w:t>Розв</w:t>
            </w:r>
            <w:proofErr w:type="spellEnd"/>
            <w:r w:rsidRPr="00853537">
              <w:rPr>
                <w:rFonts w:cs="Calibri"/>
                <w:sz w:val="24"/>
                <w:lang w:val="uk-UA"/>
              </w:rPr>
              <w:t xml:space="preserve"> </w:t>
            </w:r>
            <w:proofErr w:type="spellStart"/>
            <w:r w:rsidRPr="00853537">
              <w:rPr>
                <w:rFonts w:cs="Calibri"/>
                <w:sz w:val="24"/>
                <w:lang w:val="uk-UA"/>
              </w:rPr>
              <w:t>҆язати</w:t>
            </w:r>
            <w:proofErr w:type="spellEnd"/>
            <w:r w:rsidRPr="00853537">
              <w:rPr>
                <w:rFonts w:cs="Calibri"/>
                <w:sz w:val="24"/>
                <w:lang w:val="uk-UA"/>
              </w:rPr>
              <w:t xml:space="preserve"> рівняння </w:t>
            </w:r>
          </w:p>
          <w:p w:rsidR="00853537" w:rsidRDefault="00816CEF" w:rsidP="00853537">
            <w:r>
              <w:rPr>
                <w:sz w:val="24"/>
                <w:u w:val="single"/>
                <w:lang w:val="uk-UA"/>
              </w:rPr>
              <w:br/>
            </w:r>
            <w:proofErr w:type="spellStart"/>
            <w:r w:rsidR="00853537" w:rsidRPr="00703D88">
              <w:rPr>
                <w:sz w:val="24"/>
                <w:u w:val="single"/>
                <w:lang w:val="uk-UA"/>
              </w:rPr>
              <w:t>Розв</w:t>
            </w:r>
            <w:proofErr w:type="spellEnd"/>
            <w:r w:rsidR="00853537" w:rsidRPr="00703D88">
              <w:rPr>
                <w:rFonts w:cs="Calibri"/>
                <w:sz w:val="24"/>
                <w:u w:val="single"/>
                <w:lang w:val="uk-UA"/>
              </w:rPr>
              <w:t xml:space="preserve"> </w:t>
            </w:r>
            <w:proofErr w:type="spellStart"/>
            <w:r w:rsidR="00853537" w:rsidRPr="00703D88">
              <w:rPr>
                <w:rFonts w:cs="Calibri"/>
                <w:sz w:val="24"/>
                <w:u w:val="single"/>
                <w:lang w:val="uk-UA"/>
              </w:rPr>
              <w:t>҆яз</w:t>
            </w:r>
            <w:r w:rsidR="00703D88" w:rsidRPr="00703D88">
              <w:rPr>
                <w:rFonts w:cs="Calibri"/>
                <w:sz w:val="24"/>
                <w:u w:val="single"/>
                <w:lang w:val="uk-UA"/>
              </w:rPr>
              <w:t>ання</w:t>
            </w:r>
            <w:proofErr w:type="spellEnd"/>
            <w:r w:rsidR="00703D88" w:rsidRPr="00703D88">
              <w:rPr>
                <w:rFonts w:cs="Calibri"/>
                <w:sz w:val="24"/>
                <w:u w:val="single"/>
                <w:lang w:val="uk-UA"/>
              </w:rPr>
              <w:t>:</w:t>
            </w:r>
            <w:r>
              <w:rPr>
                <w:rFonts w:cs="Calibri"/>
                <w:sz w:val="24"/>
                <w:lang w:val="uk-UA"/>
              </w:rPr>
              <w:t xml:space="preserve"> НСК(3, 4, 6, 8, 24)=24</w:t>
            </w:r>
            <w:r>
              <w:rPr>
                <w:rFonts w:cs="Calibri"/>
                <w:sz w:val="24"/>
                <w:u w:val="single"/>
                <w:lang w:val="uk-UA"/>
              </w:rPr>
              <w:br/>
            </w:r>
            <w:r w:rsidR="00703D88" w:rsidRPr="00A23D2B">
              <w:rPr>
                <w:position w:val="-24"/>
                <w:lang w:val="uk-UA"/>
              </w:rPr>
              <w:object w:dxaOrig="3700" w:dyaOrig="620">
                <v:shape id="_x0000_i1025" type="#_x0000_t75" style="width:187.75pt;height:31.4pt" o:ole="">
                  <v:imagedata r:id="rId12" o:title=""/>
                </v:shape>
                <o:OLEObject Type="Embed" ProgID="Equation.DSMT4" ShapeID="_x0000_i1025" DrawAspect="Content" ObjectID="_1361296726" r:id="rId13"/>
              </w:object>
            </w:r>
            <w:r w:rsidR="00703D88" w:rsidRPr="00816CEF">
              <w:t xml:space="preserve"> </w:t>
            </w:r>
          </w:p>
          <w:p w:rsidR="00703D88" w:rsidRDefault="00816CEF" w:rsidP="00853537">
            <w:pPr>
              <w:rPr>
                <w:lang w:val="uk-UA"/>
              </w:rPr>
            </w:pPr>
            <w:r>
              <w:rPr>
                <w:position w:val="-6"/>
                <w:lang w:val="uk-UA"/>
              </w:rPr>
              <w:t xml:space="preserve">      </w:t>
            </w:r>
            <w:r w:rsidR="00703D88" w:rsidRPr="00703D88">
              <w:rPr>
                <w:position w:val="-6"/>
                <w:lang w:val="uk-UA"/>
              </w:rPr>
              <w:object w:dxaOrig="2799" w:dyaOrig="279">
                <v:shape id="_x0000_i1026" type="#_x0000_t75" style="width:142.05pt;height:14.15pt" o:ole="">
                  <v:imagedata r:id="rId14" o:title=""/>
                </v:shape>
                <o:OLEObject Type="Embed" ProgID="Equation.DSMT4" ShapeID="_x0000_i1026" DrawAspect="Content" ObjectID="_1361296727" r:id="rId15"/>
              </w:object>
            </w:r>
          </w:p>
          <w:p w:rsidR="00703D88" w:rsidRDefault="00816CEF" w:rsidP="0085353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</w:t>
            </w:r>
            <w:r w:rsidR="00703D88" w:rsidRPr="00703D88">
              <w:rPr>
                <w:position w:val="-6"/>
                <w:lang w:val="uk-UA"/>
              </w:rPr>
              <w:object w:dxaOrig="920" w:dyaOrig="279">
                <v:shape id="_x0000_i1027" type="#_x0000_t75" style="width:46.7pt;height:14.15pt" o:ole="">
                  <v:imagedata r:id="rId16" o:title=""/>
                </v:shape>
                <o:OLEObject Type="Embed" ProgID="Equation.DSMT4" ShapeID="_x0000_i1027" DrawAspect="Content" ObjectID="_1361296728" r:id="rId17"/>
              </w:object>
            </w:r>
          </w:p>
          <w:p w:rsidR="00703D88" w:rsidRPr="00703D88" w:rsidRDefault="00816CEF" w:rsidP="00853537">
            <w:pPr>
              <w:rPr>
                <w:rFonts w:cs="Calibri"/>
                <w:sz w:val="24"/>
                <w:u w:val="single"/>
              </w:rPr>
            </w:pPr>
            <w:r>
              <w:rPr>
                <w:lang w:val="uk-UA"/>
              </w:rPr>
              <w:t xml:space="preserve">                       </w:t>
            </w:r>
            <w:r w:rsidR="00703D88" w:rsidRPr="00703D88">
              <w:rPr>
                <w:position w:val="-24"/>
                <w:lang w:val="uk-UA"/>
              </w:rPr>
              <w:object w:dxaOrig="720" w:dyaOrig="620">
                <v:shape id="_x0000_i1028" type="#_x0000_t75" style="width:36pt;height:31pt" o:ole="">
                  <v:imagedata r:id="rId18" o:title=""/>
                </v:shape>
                <o:OLEObject Type="Embed" ProgID="Equation.DSMT4" ShapeID="_x0000_i1028" DrawAspect="Content" ObjectID="_1361296729" r:id="rId19"/>
              </w:object>
            </w:r>
          </w:p>
          <w:p w:rsidR="00703D88" w:rsidRPr="00853537" w:rsidRDefault="00816CEF" w:rsidP="00703D88">
            <w:pPr>
              <w:spacing w:after="0" w:line="240" w:lineRule="auto"/>
              <w:rPr>
                <w:rFonts w:cs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703D88" w:rsidRPr="00853537">
              <w:rPr>
                <w:sz w:val="24"/>
                <w:lang w:val="uk-UA"/>
              </w:rPr>
              <w:t>)</w:t>
            </w:r>
            <w:r w:rsidR="00703D88">
              <w:rPr>
                <w:sz w:val="24"/>
                <w:lang w:val="uk-UA"/>
              </w:rPr>
              <w:t xml:space="preserve"> </w:t>
            </w:r>
            <w:proofErr w:type="spellStart"/>
            <w:r w:rsidR="00703D88" w:rsidRPr="00853537">
              <w:rPr>
                <w:sz w:val="24"/>
                <w:lang w:val="uk-UA"/>
              </w:rPr>
              <w:t>Розв</w:t>
            </w:r>
            <w:proofErr w:type="spellEnd"/>
            <w:r w:rsidR="00703D88" w:rsidRPr="00853537">
              <w:rPr>
                <w:rFonts w:cs="Calibri"/>
                <w:sz w:val="24"/>
                <w:lang w:val="uk-UA"/>
              </w:rPr>
              <w:t xml:space="preserve"> </w:t>
            </w:r>
            <w:proofErr w:type="spellStart"/>
            <w:r w:rsidR="00703D88" w:rsidRPr="00853537">
              <w:rPr>
                <w:rFonts w:cs="Calibri"/>
                <w:sz w:val="24"/>
                <w:lang w:val="uk-UA"/>
              </w:rPr>
              <w:t>҆язати</w:t>
            </w:r>
            <w:proofErr w:type="spellEnd"/>
            <w:r w:rsidR="00703D88" w:rsidRPr="00853537">
              <w:rPr>
                <w:rFonts w:cs="Calibri"/>
                <w:sz w:val="24"/>
                <w:lang w:val="uk-UA"/>
              </w:rPr>
              <w:t xml:space="preserve"> рівняння</w:t>
            </w:r>
            <w:r w:rsidR="00A37FE4" w:rsidRPr="00A37FE4">
              <w:rPr>
                <w:rFonts w:cs="Calibri"/>
                <w:sz w:val="24"/>
              </w:rPr>
              <w:t xml:space="preserve"> </w:t>
            </w:r>
            <w:r w:rsidRPr="00A23D2B">
              <w:rPr>
                <w:position w:val="-24"/>
                <w:lang w:val="uk-UA"/>
              </w:rPr>
              <w:object w:dxaOrig="2560" w:dyaOrig="620">
                <v:shape id="_x0000_i1029" type="#_x0000_t75" style="width:108.3pt;height:26.3pt" o:ole="">
                  <v:imagedata r:id="rId20" o:title=""/>
                </v:shape>
                <o:OLEObject Type="Embed" ProgID="Equation.DSMT4" ShapeID="_x0000_i1029" DrawAspect="Content" ObjectID="_1361296730" r:id="rId21"/>
              </w:object>
            </w:r>
            <w:r w:rsidR="00703D88" w:rsidRPr="00853537">
              <w:rPr>
                <w:rFonts w:cs="Calibri"/>
                <w:sz w:val="24"/>
                <w:lang w:val="uk-UA"/>
              </w:rPr>
              <w:t xml:space="preserve"> </w:t>
            </w:r>
          </w:p>
          <w:p w:rsidR="00703D88" w:rsidRPr="00816CEF" w:rsidRDefault="00703D88" w:rsidP="00703D88">
            <w:pPr>
              <w:rPr>
                <w:lang w:val="uk-UA"/>
              </w:rPr>
            </w:pPr>
            <w:proofErr w:type="spellStart"/>
            <w:r w:rsidRPr="00703D88">
              <w:rPr>
                <w:sz w:val="24"/>
                <w:u w:val="single"/>
                <w:lang w:val="uk-UA"/>
              </w:rPr>
              <w:t>Розв</w:t>
            </w:r>
            <w:proofErr w:type="spellEnd"/>
            <w:r w:rsidRPr="00703D88">
              <w:rPr>
                <w:rFonts w:cs="Calibri"/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703D88">
              <w:rPr>
                <w:rFonts w:cs="Calibri"/>
                <w:sz w:val="24"/>
                <w:u w:val="single"/>
                <w:lang w:val="uk-UA"/>
              </w:rPr>
              <w:t>҆язання</w:t>
            </w:r>
            <w:proofErr w:type="spellEnd"/>
            <w:r w:rsidRPr="00703D88">
              <w:rPr>
                <w:rFonts w:cs="Calibri"/>
                <w:sz w:val="24"/>
                <w:u w:val="single"/>
                <w:lang w:val="uk-UA"/>
              </w:rPr>
              <w:t>:</w:t>
            </w:r>
            <w:r w:rsidR="00A37FE4" w:rsidRPr="00816CEF">
              <w:rPr>
                <w:rFonts w:cs="Calibri"/>
                <w:sz w:val="24"/>
                <w:lang w:val="uk-UA"/>
              </w:rPr>
              <w:t xml:space="preserve"> </w:t>
            </w:r>
            <w:r w:rsidR="00816CEF">
              <w:rPr>
                <w:rFonts w:cs="Calibri"/>
                <w:sz w:val="24"/>
                <w:lang w:val="uk-UA"/>
              </w:rPr>
              <w:t xml:space="preserve"> НСК(2, 3, 6, 9, 18)=18 </w:t>
            </w:r>
            <w:r w:rsidR="00816CEF">
              <w:rPr>
                <w:rFonts w:cs="Calibri"/>
                <w:sz w:val="24"/>
                <w:lang w:val="uk-UA"/>
              </w:rPr>
              <w:br/>
            </w:r>
            <w:r w:rsidR="00A37FE4" w:rsidRPr="00816CEF">
              <w:rPr>
                <w:rFonts w:cs="Calibri"/>
                <w:sz w:val="24"/>
                <w:lang w:val="uk-UA"/>
              </w:rPr>
              <w:t xml:space="preserve">  </w:t>
            </w:r>
            <w:r w:rsidRPr="00A23D2B">
              <w:rPr>
                <w:position w:val="-24"/>
                <w:lang w:val="uk-UA"/>
              </w:rPr>
              <w:object w:dxaOrig="2980" w:dyaOrig="620">
                <v:shape id="_x0000_i1030" type="#_x0000_t75" style="width:151.25pt;height:31.4pt" o:ole="">
                  <v:imagedata r:id="rId22" o:title=""/>
                </v:shape>
                <o:OLEObject Type="Embed" ProgID="Equation.DSMT4" ShapeID="_x0000_i1030" DrawAspect="Content" ObjectID="_1361296731" r:id="rId23"/>
              </w:object>
            </w:r>
            <w:r w:rsidRPr="00816CEF">
              <w:rPr>
                <w:lang w:val="uk-UA"/>
              </w:rPr>
              <w:t xml:space="preserve"> </w:t>
            </w:r>
          </w:p>
          <w:p w:rsidR="00703D88" w:rsidRDefault="00816CEF" w:rsidP="00703D88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703D88" w:rsidRPr="00703D88">
              <w:rPr>
                <w:position w:val="-6"/>
                <w:lang w:val="uk-UA"/>
              </w:rPr>
              <w:object w:dxaOrig="2160" w:dyaOrig="279">
                <v:shape id="_x0000_i1031" type="#_x0000_t75" style="width:109.6pt;height:14.15pt" o:ole="">
                  <v:imagedata r:id="rId24" o:title=""/>
                </v:shape>
                <o:OLEObject Type="Embed" ProgID="Equation.DSMT4" ShapeID="_x0000_i1031" DrawAspect="Content" ObjectID="_1361296732" r:id="rId25"/>
              </w:object>
            </w:r>
          </w:p>
          <w:p w:rsidR="00703D88" w:rsidRDefault="00816CEF" w:rsidP="00E11D70">
            <w:pPr>
              <w:rPr>
                <w:position w:val="-24"/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="00703D88">
              <w:rPr>
                <w:lang w:val="uk-UA"/>
              </w:rPr>
              <w:t xml:space="preserve"> </w:t>
            </w:r>
            <w:r w:rsidR="00703D88" w:rsidRPr="00703D88">
              <w:rPr>
                <w:position w:val="-6"/>
                <w:lang w:val="uk-UA"/>
              </w:rPr>
              <w:object w:dxaOrig="1359" w:dyaOrig="279">
                <v:shape id="_x0000_i1032" type="#_x0000_t75" style="width:68.95pt;height:14.15pt" o:ole="">
                  <v:imagedata r:id="rId26" o:title=""/>
                </v:shape>
                <o:OLEObject Type="Embed" ProgID="Equation.DSMT4" ShapeID="_x0000_i1032" DrawAspect="Content" ObjectID="_1361296733" r:id="rId27"/>
              </w:object>
            </w:r>
            <w:r>
              <w:rPr>
                <w:position w:val="-6"/>
                <w:lang w:val="uk-UA"/>
              </w:rPr>
              <w:br/>
            </w:r>
            <w:r>
              <w:rPr>
                <w:lang w:val="uk-UA"/>
              </w:rPr>
              <w:t xml:space="preserve">              </w:t>
            </w:r>
            <w:r w:rsidR="00A37FE4">
              <w:rPr>
                <w:lang w:val="uk-UA"/>
              </w:rPr>
              <w:t xml:space="preserve"> </w:t>
            </w:r>
            <w:r w:rsidR="00A37FE4" w:rsidRPr="00703D88">
              <w:rPr>
                <w:position w:val="-6"/>
                <w:lang w:val="uk-UA"/>
              </w:rPr>
              <w:object w:dxaOrig="900" w:dyaOrig="279">
                <v:shape id="_x0000_i1033" type="#_x0000_t75" style="width:45.7pt;height:14.15pt" o:ole="">
                  <v:imagedata r:id="rId28" o:title=""/>
                </v:shape>
                <o:OLEObject Type="Embed" ProgID="Equation.DSMT4" ShapeID="_x0000_i1033" DrawAspect="Content" ObjectID="_1361296734" r:id="rId29"/>
              </w:object>
            </w:r>
            <w:r>
              <w:rPr>
                <w:position w:val="-6"/>
                <w:lang w:val="uk-UA"/>
              </w:rPr>
              <w:br/>
            </w:r>
            <w:r>
              <w:rPr>
                <w:lang w:val="uk-UA"/>
              </w:rPr>
              <w:t xml:space="preserve">                </w:t>
            </w:r>
            <w:r w:rsidR="00703D88">
              <w:rPr>
                <w:lang w:val="uk-UA"/>
              </w:rPr>
              <w:t xml:space="preserve"> </w:t>
            </w:r>
            <w:r w:rsidR="00A37FE4" w:rsidRPr="00703D88">
              <w:rPr>
                <w:position w:val="-24"/>
                <w:lang w:val="uk-UA"/>
              </w:rPr>
              <w:object w:dxaOrig="720" w:dyaOrig="620">
                <v:shape id="_x0000_i1034" type="#_x0000_t75" style="width:36pt;height:31pt" o:ole="">
                  <v:imagedata r:id="rId30" o:title=""/>
                </v:shape>
                <o:OLEObject Type="Embed" ProgID="Equation.DSMT4" ShapeID="_x0000_i1034" DrawAspect="Content" ObjectID="_1361296735" r:id="rId31"/>
              </w:object>
            </w:r>
            <w:r w:rsidR="00E11D70">
              <w:rPr>
                <w:position w:val="-24"/>
                <w:lang w:val="uk-UA"/>
              </w:rPr>
              <w:br/>
            </w:r>
            <w:r>
              <w:rPr>
                <w:lang w:val="uk-UA"/>
              </w:rPr>
              <w:t xml:space="preserve">              </w:t>
            </w:r>
            <w:r w:rsidR="00A37FE4" w:rsidRPr="00816CEF">
              <w:rPr>
                <w:lang w:val="uk-UA"/>
              </w:rPr>
              <w:t xml:space="preserve">   </w:t>
            </w:r>
            <w:r w:rsidR="00A37FE4" w:rsidRPr="00703D88">
              <w:rPr>
                <w:position w:val="-24"/>
                <w:lang w:val="uk-UA"/>
              </w:rPr>
              <w:object w:dxaOrig="680" w:dyaOrig="620">
                <v:shape id="_x0000_i1035" type="#_x0000_t75" style="width:34pt;height:31pt" o:ole="">
                  <v:imagedata r:id="rId32" o:title=""/>
                </v:shape>
                <o:OLEObject Type="Embed" ProgID="Equation.DSMT4" ShapeID="_x0000_i1035" DrawAspect="Content" ObjectID="_1361296736" r:id="rId33"/>
              </w:object>
            </w:r>
          </w:p>
          <w:p w:rsidR="00E11D70" w:rsidRDefault="00E11D70" w:rsidP="00E11D70">
            <w:pPr>
              <w:rPr>
                <w:position w:val="-24"/>
                <w:lang w:val="uk-UA"/>
              </w:rPr>
            </w:pPr>
          </w:p>
          <w:p w:rsidR="00E11D70" w:rsidRPr="00853537" w:rsidRDefault="00055047" w:rsidP="00E11D70">
            <w:pPr>
              <w:spacing w:after="0" w:line="240" w:lineRule="auto"/>
              <w:rPr>
                <w:rFonts w:cs="Calibri"/>
                <w:sz w:val="24"/>
                <w:lang w:val="uk-UA"/>
              </w:rPr>
            </w:pPr>
            <w:r>
              <w:rPr>
                <w:sz w:val="24"/>
                <w:lang w:val="en-US"/>
              </w:rPr>
              <w:lastRenderedPageBreak/>
              <w:br/>
            </w:r>
            <w:r w:rsidR="00E11D70">
              <w:rPr>
                <w:sz w:val="24"/>
                <w:lang w:val="uk-UA"/>
              </w:rPr>
              <w:t xml:space="preserve">3) </w:t>
            </w:r>
            <w:proofErr w:type="spellStart"/>
            <w:r w:rsidR="00E11D70" w:rsidRPr="00853537">
              <w:rPr>
                <w:sz w:val="24"/>
                <w:lang w:val="uk-UA"/>
              </w:rPr>
              <w:t>Розв</w:t>
            </w:r>
            <w:proofErr w:type="spellEnd"/>
            <w:r w:rsidR="00E11D70" w:rsidRPr="00853537">
              <w:rPr>
                <w:rFonts w:cs="Calibri"/>
                <w:sz w:val="24"/>
                <w:lang w:val="uk-UA"/>
              </w:rPr>
              <w:t xml:space="preserve"> </w:t>
            </w:r>
            <w:proofErr w:type="spellStart"/>
            <w:r w:rsidR="00E11D70" w:rsidRPr="00853537">
              <w:rPr>
                <w:rFonts w:cs="Calibri"/>
                <w:sz w:val="24"/>
                <w:lang w:val="uk-UA"/>
              </w:rPr>
              <w:t>҆язати</w:t>
            </w:r>
            <w:proofErr w:type="spellEnd"/>
            <w:r w:rsidR="00E11D70" w:rsidRPr="00853537">
              <w:rPr>
                <w:rFonts w:cs="Calibri"/>
                <w:sz w:val="24"/>
                <w:lang w:val="uk-UA"/>
              </w:rPr>
              <w:t xml:space="preserve"> рівняння</w:t>
            </w:r>
            <w:r w:rsidR="00E11D70" w:rsidRPr="00A37FE4">
              <w:rPr>
                <w:rFonts w:cs="Calibri"/>
                <w:sz w:val="24"/>
              </w:rPr>
              <w:t xml:space="preserve"> </w:t>
            </w:r>
            <w:r w:rsidRPr="00A23D2B">
              <w:rPr>
                <w:position w:val="-24"/>
                <w:lang w:val="uk-UA"/>
              </w:rPr>
              <w:object w:dxaOrig="2000" w:dyaOrig="620">
                <v:shape id="_x0000_i1037" type="#_x0000_t75" style="width:84.6pt;height:26.3pt" o:ole="">
                  <v:imagedata r:id="rId34" o:title=""/>
                </v:shape>
                <o:OLEObject Type="Embed" ProgID="Equation.DSMT4" ShapeID="_x0000_i1037" DrawAspect="Content" ObjectID="_1361296737" r:id="rId35"/>
              </w:object>
            </w:r>
            <w:r w:rsidR="00E11D70" w:rsidRPr="00853537">
              <w:rPr>
                <w:rFonts w:cs="Calibri"/>
                <w:sz w:val="24"/>
                <w:lang w:val="uk-UA"/>
              </w:rPr>
              <w:t xml:space="preserve"> </w:t>
            </w:r>
          </w:p>
          <w:p w:rsidR="00E11D70" w:rsidRPr="00816CEF" w:rsidRDefault="00E11D70" w:rsidP="00E11D70">
            <w:pPr>
              <w:rPr>
                <w:lang w:val="uk-UA"/>
              </w:rPr>
            </w:pPr>
            <w:proofErr w:type="spellStart"/>
            <w:r w:rsidRPr="00703D88">
              <w:rPr>
                <w:sz w:val="24"/>
                <w:u w:val="single"/>
                <w:lang w:val="uk-UA"/>
              </w:rPr>
              <w:t>Розв</w:t>
            </w:r>
            <w:proofErr w:type="spellEnd"/>
            <w:r w:rsidRPr="00703D88">
              <w:rPr>
                <w:rFonts w:cs="Calibri"/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703D88">
              <w:rPr>
                <w:rFonts w:cs="Calibri"/>
                <w:sz w:val="24"/>
                <w:u w:val="single"/>
                <w:lang w:val="uk-UA"/>
              </w:rPr>
              <w:t>҆язання</w:t>
            </w:r>
            <w:proofErr w:type="spellEnd"/>
            <w:r w:rsidRPr="00703D88">
              <w:rPr>
                <w:rFonts w:cs="Calibri"/>
                <w:sz w:val="24"/>
                <w:u w:val="single"/>
                <w:lang w:val="uk-UA"/>
              </w:rPr>
              <w:t>:</w:t>
            </w:r>
            <w:r w:rsidRPr="00816CEF">
              <w:rPr>
                <w:rFonts w:cs="Calibri"/>
                <w:sz w:val="24"/>
                <w:lang w:val="uk-UA"/>
              </w:rPr>
              <w:t xml:space="preserve"> </w:t>
            </w:r>
            <w:r>
              <w:rPr>
                <w:rFonts w:cs="Calibri"/>
                <w:sz w:val="24"/>
                <w:lang w:val="uk-UA"/>
              </w:rPr>
              <w:t xml:space="preserve"> НСК(2, 3, 6)=</w:t>
            </w:r>
            <w:r w:rsidR="00055047">
              <w:rPr>
                <w:rFonts w:cs="Calibri"/>
                <w:sz w:val="24"/>
                <w:lang w:val="uk-UA"/>
              </w:rPr>
              <w:t>6</w:t>
            </w:r>
            <w:r>
              <w:rPr>
                <w:rFonts w:cs="Calibri"/>
                <w:sz w:val="24"/>
                <w:lang w:val="uk-UA"/>
              </w:rPr>
              <w:t xml:space="preserve"> </w:t>
            </w:r>
            <w:r>
              <w:rPr>
                <w:rFonts w:cs="Calibri"/>
                <w:sz w:val="24"/>
                <w:lang w:val="uk-UA"/>
              </w:rPr>
              <w:br/>
            </w:r>
            <w:r w:rsidRPr="00816CEF">
              <w:rPr>
                <w:rFonts w:cs="Calibri"/>
                <w:sz w:val="24"/>
                <w:lang w:val="uk-UA"/>
              </w:rPr>
              <w:t xml:space="preserve">  </w:t>
            </w:r>
            <w:r w:rsidR="00055047" w:rsidRPr="00A23D2B">
              <w:rPr>
                <w:position w:val="-24"/>
                <w:lang w:val="uk-UA"/>
              </w:rPr>
              <w:object w:dxaOrig="2299" w:dyaOrig="620">
                <v:shape id="_x0000_i1036" type="#_x0000_t75" style="width:116.65pt;height:31.4pt" o:ole="">
                  <v:imagedata r:id="rId36" o:title=""/>
                </v:shape>
                <o:OLEObject Type="Embed" ProgID="Equation.DSMT4" ShapeID="_x0000_i1036" DrawAspect="Content" ObjectID="_1361296738" r:id="rId37"/>
              </w:object>
            </w:r>
            <w:r w:rsidRPr="00816CEF">
              <w:rPr>
                <w:lang w:val="uk-UA"/>
              </w:rPr>
              <w:t xml:space="preserve"> </w:t>
            </w:r>
          </w:p>
          <w:p w:rsidR="00E11D70" w:rsidRPr="00055047" w:rsidRDefault="00055047" w:rsidP="00E11D70">
            <w:pPr>
              <w:rPr>
                <w:lang w:val="uk-UA"/>
              </w:rPr>
            </w:pPr>
            <w:r w:rsidRPr="0005504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FAD1739" wp14:editId="3E60D8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2540</wp:posOffset>
                      </wp:positionV>
                      <wp:extent cx="2374265" cy="697865"/>
                      <wp:effectExtent l="0" t="0" r="16510" b="2603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697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5047" w:rsidRPr="00055047" w:rsidRDefault="00B07EE1" w:rsidP="00055047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position w:val="-6"/>
                                    </w:rPr>
                                    <w:t>Д</w:t>
                                  </w:r>
                                  <w:proofErr w:type="spellStart"/>
                                  <w:r w:rsidR="00055047">
                                    <w:rPr>
                                      <w:position w:val="-6"/>
                                      <w:lang w:val="uk-UA"/>
                                    </w:rPr>
                                    <w:t>алі</w:t>
                                  </w:r>
                                  <w:proofErr w:type="spellEnd"/>
                                  <w:r w:rsidR="00055047">
                                    <w:rPr>
                                      <w:position w:val="-6"/>
                                      <w:lang w:val="uk-UA"/>
                                    </w:rPr>
                                    <w:t xml:space="preserve"> розв</w:t>
                                  </w:r>
                                  <w:r w:rsidR="00055047" w:rsidRPr="00055047">
                                    <w:rPr>
                                      <w:position w:val="-6"/>
                                      <w:lang w:val="uk-UA"/>
                                    </w:rPr>
                                    <w:t>’</w:t>
                                  </w:r>
                                  <w:r w:rsidR="00055047">
                                    <w:rPr>
                                      <w:position w:val="-6"/>
                                      <w:lang w:val="uk-UA"/>
                                    </w:rPr>
                                    <w:t xml:space="preserve">язуємо </w:t>
                                  </w:r>
                                  <w:proofErr w:type="gramStart"/>
                                  <w:r w:rsidR="00055047">
                                    <w:rPr>
                                      <w:position w:val="-6"/>
                                      <w:lang w:val="uk-UA"/>
                                    </w:rPr>
                                    <w:t>р</w:t>
                                  </w:r>
                                  <w:proofErr w:type="gramEnd"/>
                                  <w:r w:rsidR="00055047">
                                    <w:rPr>
                                      <w:position w:val="-6"/>
                                      <w:lang w:val="uk-UA"/>
                                    </w:rPr>
                                    <w:t xml:space="preserve">івняння </w:t>
                                  </w:r>
                                  <w:r w:rsidR="00055047" w:rsidRPr="00055047">
                                    <w:rPr>
                                      <w:i/>
                                      <w:position w:val="-6"/>
                                      <w:u w:val="single"/>
                                      <w:lang w:val="uk-UA"/>
                                    </w:rPr>
                                    <w:t>методом ваг</w:t>
                                  </w:r>
                                  <w:r w:rsidR="00055047">
                                    <w:rPr>
                                      <w:i/>
                                      <w:position w:val="-6"/>
                                      <w:u w:val="single"/>
                                      <w:lang w:val="uk-UA"/>
                                    </w:rPr>
                                    <w:t xml:space="preserve"> </w:t>
                                  </w:r>
                                  <w:r w:rsidR="00055047">
                                    <w:rPr>
                                      <w:i/>
                                      <w:position w:val="-6"/>
                                      <w:lang w:val="uk-UA"/>
                                    </w:rPr>
                                    <w:t>–</w:t>
                                  </w:r>
                                  <w:r w:rsidR="00055047" w:rsidRPr="00055047">
                                    <w:rPr>
                                      <w:i/>
                                      <w:position w:val="-6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 w:rsidR="00055047">
                                    <w:rPr>
                                      <w:i/>
                                      <w:position w:val="-6"/>
                                      <w:lang w:val="uk-UA"/>
                                    </w:rPr>
                                    <w:t>віднім</w:t>
                                  </w:r>
                                  <w:proofErr w:type="spellEnd"/>
                                  <w:r w:rsidR="00055047">
                                    <w:rPr>
                                      <w:i/>
                                      <w:position w:val="-6"/>
                                      <w:lang w:val="uk-UA"/>
                                    </w:rPr>
                                    <w:t xml:space="preserve"> від обох частин рівняння </w:t>
                                  </w:r>
                                  <w:r w:rsidR="00055047" w:rsidRPr="00055047">
                                    <w:rPr>
                                      <w:i/>
                                      <w:position w:val="-6"/>
                                      <w:lang w:val="uk-UA"/>
                                    </w:rPr>
                                    <w:t>10</w:t>
                                  </w:r>
                                  <w:r w:rsidR="00055047">
                                    <w:rPr>
                                      <w:i/>
                                      <w:position w:val="-6"/>
                                      <w:lang w:val="en-US"/>
                                    </w:rPr>
                                    <w:t>x</w:t>
                                  </w:r>
                                </w:p>
                                <w:p w:rsidR="00055047" w:rsidRDefault="0005504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1.2pt;margin-top:.2pt;width:186.95pt;height:54.95pt;z-index:251798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">
                      <v:textbox>
                        <w:txbxContent>
                          <w:p w:rsidR="00055047" w:rsidRPr="00055047" w:rsidRDefault="00B07EE1" w:rsidP="0005504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t>Д</w:t>
                            </w:r>
                            <w:proofErr w:type="spellStart"/>
                            <w:r w:rsidR="00055047">
                              <w:rPr>
                                <w:position w:val="-6"/>
                                <w:lang w:val="uk-UA"/>
                              </w:rPr>
                              <w:t>алі</w:t>
                            </w:r>
                            <w:proofErr w:type="spellEnd"/>
                            <w:r w:rsidR="00055047">
                              <w:rPr>
                                <w:position w:val="-6"/>
                                <w:lang w:val="uk-UA"/>
                              </w:rPr>
                              <w:t xml:space="preserve"> розв</w:t>
                            </w:r>
                            <w:r w:rsidR="00055047" w:rsidRPr="00055047">
                              <w:rPr>
                                <w:position w:val="-6"/>
                                <w:lang w:val="uk-UA"/>
                              </w:rPr>
                              <w:t>’</w:t>
                            </w:r>
                            <w:r w:rsidR="00055047">
                              <w:rPr>
                                <w:position w:val="-6"/>
                                <w:lang w:val="uk-UA"/>
                              </w:rPr>
                              <w:t xml:space="preserve">язуємо </w:t>
                            </w:r>
                            <w:proofErr w:type="gramStart"/>
                            <w:r w:rsidR="00055047">
                              <w:rPr>
                                <w:position w:val="-6"/>
                                <w:lang w:val="uk-UA"/>
                              </w:rPr>
                              <w:t>р</w:t>
                            </w:r>
                            <w:proofErr w:type="gramEnd"/>
                            <w:r w:rsidR="00055047">
                              <w:rPr>
                                <w:position w:val="-6"/>
                                <w:lang w:val="uk-UA"/>
                              </w:rPr>
                              <w:t xml:space="preserve">івняння </w:t>
                            </w:r>
                            <w:r w:rsidR="00055047" w:rsidRPr="00055047">
                              <w:rPr>
                                <w:i/>
                                <w:position w:val="-6"/>
                                <w:u w:val="single"/>
                                <w:lang w:val="uk-UA"/>
                              </w:rPr>
                              <w:t>методом ваг</w:t>
                            </w:r>
                            <w:r w:rsidR="00055047">
                              <w:rPr>
                                <w:i/>
                                <w:position w:val="-6"/>
                                <w:u w:val="single"/>
                                <w:lang w:val="uk-UA"/>
                              </w:rPr>
                              <w:t xml:space="preserve"> </w:t>
                            </w:r>
                            <w:r w:rsidR="00055047">
                              <w:rPr>
                                <w:i/>
                                <w:position w:val="-6"/>
                                <w:lang w:val="uk-UA"/>
                              </w:rPr>
                              <w:t>–</w:t>
                            </w:r>
                            <w:r w:rsidR="00055047" w:rsidRPr="00055047">
                              <w:rPr>
                                <w:i/>
                                <w:position w:val="-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055047">
                              <w:rPr>
                                <w:i/>
                                <w:position w:val="-6"/>
                                <w:lang w:val="uk-UA"/>
                              </w:rPr>
                              <w:t>віднім</w:t>
                            </w:r>
                            <w:proofErr w:type="spellEnd"/>
                            <w:r w:rsidR="00055047">
                              <w:rPr>
                                <w:i/>
                                <w:position w:val="-6"/>
                                <w:lang w:val="uk-UA"/>
                              </w:rPr>
                              <w:t xml:space="preserve"> від обох частин рівняння </w:t>
                            </w:r>
                            <w:r w:rsidR="00055047" w:rsidRPr="00055047">
                              <w:rPr>
                                <w:i/>
                                <w:position w:val="-6"/>
                                <w:lang w:val="uk-UA"/>
                              </w:rPr>
                              <w:t>10</w:t>
                            </w:r>
                            <w:r w:rsidR="00055047">
                              <w:rPr>
                                <w:i/>
                                <w:position w:val="-6"/>
                                <w:lang w:val="en-US"/>
                              </w:rPr>
                              <w:t>x</w:t>
                            </w:r>
                          </w:p>
                          <w:p w:rsidR="00055047" w:rsidRDefault="00055047"/>
                        </w:txbxContent>
                      </v:textbox>
                    </v:shape>
                  </w:pict>
                </mc:Fallback>
              </mc:AlternateContent>
            </w:r>
            <w:r w:rsidR="00E11D70">
              <w:rPr>
                <w:lang w:val="uk-UA"/>
              </w:rPr>
              <w:t xml:space="preserve">     </w:t>
            </w:r>
            <w:r w:rsidRPr="00703D88">
              <w:rPr>
                <w:position w:val="-6"/>
                <w:lang w:val="uk-UA"/>
              </w:rPr>
              <w:object w:dxaOrig="1780" w:dyaOrig="279">
                <v:shape id="_x0000_i1038" type="#_x0000_t75" style="width:90.35pt;height:14.15pt" o:ole="">
                  <v:imagedata r:id="rId38" o:title=""/>
                </v:shape>
                <o:OLEObject Type="Embed" ProgID="Equation.DSMT4" ShapeID="_x0000_i1038" DrawAspect="Content" ObjectID="_1361296739" r:id="rId39"/>
              </w:object>
            </w:r>
            <w:r>
              <w:rPr>
                <w:position w:val="-6"/>
                <w:lang w:val="uk-UA"/>
              </w:rPr>
              <w:t xml:space="preserve">  </w:t>
            </w:r>
          </w:p>
          <w:p w:rsidR="00E11D70" w:rsidRDefault="00E11D70" w:rsidP="00E11D70">
            <w:pPr>
              <w:rPr>
                <w:position w:val="-24"/>
                <w:lang w:val="uk-UA"/>
              </w:rPr>
            </w:pPr>
            <w:r>
              <w:rPr>
                <w:lang w:val="uk-UA"/>
              </w:rPr>
              <w:t xml:space="preserve">             </w:t>
            </w:r>
            <w:r w:rsidR="00055047" w:rsidRPr="00703D88">
              <w:rPr>
                <w:position w:val="-6"/>
                <w:lang w:val="uk-UA"/>
              </w:rPr>
              <w:object w:dxaOrig="1200" w:dyaOrig="279">
                <v:shape id="_x0000_i1039" type="#_x0000_t75" style="width:60.9pt;height:14.15pt" o:ole="">
                  <v:imagedata r:id="rId40" o:title=""/>
                </v:shape>
                <o:OLEObject Type="Embed" ProgID="Equation.DSMT4" ShapeID="_x0000_i1039" DrawAspect="Content" ObjectID="_1361296740" r:id="rId41"/>
              </w:object>
            </w:r>
            <w:r>
              <w:rPr>
                <w:position w:val="-6"/>
                <w:lang w:val="uk-UA"/>
              </w:rPr>
              <w:br/>
            </w:r>
            <w:r w:rsidR="006F7188">
              <w:rPr>
                <w:lang w:val="uk-UA"/>
              </w:rPr>
              <w:t xml:space="preserve">            </w:t>
            </w:r>
            <w:r w:rsidR="00055047" w:rsidRPr="00703D88">
              <w:rPr>
                <w:position w:val="-6"/>
                <w:lang w:val="uk-UA"/>
              </w:rPr>
              <w:object w:dxaOrig="1200" w:dyaOrig="279">
                <v:shape id="_x0000_i1040" type="#_x0000_t75" style="width:60.95pt;height:14.15pt" o:ole="">
                  <v:imagedata r:id="rId42" o:title=""/>
                </v:shape>
                <o:OLEObject Type="Embed" ProgID="Equation.DSMT4" ShapeID="_x0000_i1040" DrawAspect="Content" ObjectID="_1361296741" r:id="rId43"/>
              </w:object>
            </w:r>
            <w:r w:rsidR="00055047">
              <w:rPr>
                <w:position w:val="-6"/>
                <w:lang w:val="en-US"/>
              </w:rPr>
              <w:br/>
              <w:t xml:space="preserve">               </w:t>
            </w:r>
            <w:r w:rsidR="00055047" w:rsidRPr="00703D88">
              <w:rPr>
                <w:position w:val="-6"/>
                <w:lang w:val="uk-UA"/>
              </w:rPr>
              <w:object w:dxaOrig="760" w:dyaOrig="279">
                <v:shape id="_x0000_i1041" type="#_x0000_t75" style="width:38.6pt;height:14.15pt" o:ole="">
                  <v:imagedata r:id="rId44" o:title=""/>
                </v:shape>
                <o:OLEObject Type="Embed" ProgID="Equation.DSMT4" ShapeID="_x0000_i1041" DrawAspect="Content" ObjectID="_1361296742" r:id="rId45"/>
              </w:object>
            </w:r>
            <w:r>
              <w:rPr>
                <w:position w:val="-6"/>
                <w:lang w:val="uk-UA"/>
              </w:rPr>
              <w:br/>
            </w:r>
            <w:r>
              <w:rPr>
                <w:lang w:val="uk-UA"/>
              </w:rPr>
              <w:t xml:space="preserve">                </w:t>
            </w:r>
            <w:r w:rsidR="00055047" w:rsidRPr="00703D88">
              <w:rPr>
                <w:position w:val="-24"/>
                <w:lang w:val="uk-UA"/>
              </w:rPr>
              <w:object w:dxaOrig="680" w:dyaOrig="620">
                <v:shape id="_x0000_i1042" type="#_x0000_t75" style="width:34pt;height:31pt" o:ole="">
                  <v:imagedata r:id="rId46" o:title=""/>
                </v:shape>
                <o:OLEObject Type="Embed" ProgID="Equation.DSMT4" ShapeID="_x0000_i1042" DrawAspect="Content" ObjectID="_1361296743" r:id="rId47"/>
              </w:object>
            </w:r>
            <w:r>
              <w:rPr>
                <w:position w:val="-24"/>
                <w:lang w:val="uk-UA"/>
              </w:rPr>
              <w:br/>
            </w:r>
            <w:r>
              <w:rPr>
                <w:lang w:val="uk-UA"/>
              </w:rPr>
              <w:t xml:space="preserve">              </w:t>
            </w:r>
            <w:r w:rsidRPr="00816CEF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816CEF">
              <w:rPr>
                <w:lang w:val="uk-UA"/>
              </w:rPr>
              <w:t xml:space="preserve">  </w:t>
            </w:r>
            <w:r w:rsidR="00055047" w:rsidRPr="00703D88">
              <w:rPr>
                <w:position w:val="-24"/>
                <w:lang w:val="uk-UA"/>
              </w:rPr>
              <w:object w:dxaOrig="600" w:dyaOrig="620">
                <v:shape id="_x0000_i1043" type="#_x0000_t75" style="width:30pt;height:31pt" o:ole="">
                  <v:imagedata r:id="rId48" o:title=""/>
                </v:shape>
                <o:OLEObject Type="Embed" ProgID="Equation.DSMT4" ShapeID="_x0000_i1043" DrawAspect="Content" ObjectID="_1361296744" r:id="rId49"/>
              </w:object>
            </w:r>
          </w:p>
          <w:p w:rsidR="00E11D70" w:rsidRPr="00703D88" w:rsidRDefault="00E11D70" w:rsidP="00E11D70">
            <w:pPr>
              <w:rPr>
                <w:noProof/>
                <w:position w:val="-24"/>
                <w:u w:val="single"/>
                <w:lang w:val="uk-UA"/>
              </w:rPr>
            </w:pPr>
          </w:p>
        </w:tc>
      </w:tr>
    </w:tbl>
    <w:p w:rsidR="0044527E" w:rsidRPr="00F90DB3" w:rsidRDefault="0044527E" w:rsidP="00D02DB2">
      <w:pPr>
        <w:rPr>
          <w:lang w:val="uk-UA"/>
        </w:rPr>
      </w:pPr>
    </w:p>
    <w:sectPr w:rsidR="0044527E" w:rsidRPr="00F90DB3" w:rsidSect="007A71F1">
      <w:headerReference w:type="default" r:id="rId50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36" w:rsidRDefault="00795D36" w:rsidP="00672E78">
      <w:pPr>
        <w:spacing w:after="0" w:line="240" w:lineRule="auto"/>
      </w:pPr>
      <w:r>
        <w:separator/>
      </w:r>
    </w:p>
  </w:endnote>
  <w:endnote w:type="continuationSeparator" w:id="0">
    <w:p w:rsidR="00795D36" w:rsidRDefault="00795D36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36" w:rsidRDefault="00795D36" w:rsidP="00672E78">
      <w:pPr>
        <w:spacing w:after="0" w:line="240" w:lineRule="auto"/>
      </w:pPr>
      <w:r>
        <w:separator/>
      </w:r>
    </w:p>
  </w:footnote>
  <w:footnote w:type="continuationSeparator" w:id="0">
    <w:p w:rsidR="00795D36" w:rsidRDefault="00795D36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810CCD" w:rsidRDefault="00672E78">
    <w:pPr>
      <w:pStyle w:val="a8"/>
      <w:rPr>
        <w:i/>
        <w:sz w:val="16"/>
        <w:lang w:val="en-US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443596">
      <w:rPr>
        <w:i/>
        <w:sz w:val="16"/>
        <w:lang w:val="en-US"/>
      </w:rPr>
      <w:t>2</w:t>
    </w:r>
    <w:r w:rsidRPr="00672E78">
      <w:rPr>
        <w:i/>
        <w:sz w:val="16"/>
        <w:lang w:val="uk-UA"/>
      </w:rPr>
      <w:t>, п.</w:t>
    </w:r>
    <w:r w:rsidR="00EE6D37">
      <w:rPr>
        <w:i/>
        <w:sz w:val="16"/>
        <w:lang w:val="en-US"/>
      </w:rPr>
      <w:t>5</w:t>
    </w:r>
  </w:p>
  <w:p w:rsidR="00672E78" w:rsidRDefault="00672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73D7"/>
    <w:multiLevelType w:val="hybridMultilevel"/>
    <w:tmpl w:val="4B9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5274C"/>
    <w:multiLevelType w:val="hybridMultilevel"/>
    <w:tmpl w:val="47A2A3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30048"/>
    <w:multiLevelType w:val="hybridMultilevel"/>
    <w:tmpl w:val="F516E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B533B"/>
    <w:multiLevelType w:val="hybridMultilevel"/>
    <w:tmpl w:val="CC74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16"/>
  </w:num>
  <w:num w:numId="11">
    <w:abstractNumId w:val="6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15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11655"/>
    <w:rsid w:val="00011940"/>
    <w:rsid w:val="000225DC"/>
    <w:rsid w:val="000342D3"/>
    <w:rsid w:val="00036516"/>
    <w:rsid w:val="00044FE4"/>
    <w:rsid w:val="000452A8"/>
    <w:rsid w:val="00050C82"/>
    <w:rsid w:val="00055047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6D96"/>
    <w:rsid w:val="000C6F44"/>
    <w:rsid w:val="000E1EA7"/>
    <w:rsid w:val="000F0B30"/>
    <w:rsid w:val="000F0E08"/>
    <w:rsid w:val="00104D94"/>
    <w:rsid w:val="00111719"/>
    <w:rsid w:val="00120224"/>
    <w:rsid w:val="00120D05"/>
    <w:rsid w:val="001261EC"/>
    <w:rsid w:val="0012633F"/>
    <w:rsid w:val="001306F6"/>
    <w:rsid w:val="00130DC1"/>
    <w:rsid w:val="00135DA9"/>
    <w:rsid w:val="00144C87"/>
    <w:rsid w:val="00146C5C"/>
    <w:rsid w:val="001533A7"/>
    <w:rsid w:val="00153BA6"/>
    <w:rsid w:val="00153E78"/>
    <w:rsid w:val="00166212"/>
    <w:rsid w:val="00175BF7"/>
    <w:rsid w:val="00183B41"/>
    <w:rsid w:val="00183D34"/>
    <w:rsid w:val="001947E8"/>
    <w:rsid w:val="001B0890"/>
    <w:rsid w:val="001B3B32"/>
    <w:rsid w:val="001B7125"/>
    <w:rsid w:val="001C0D1D"/>
    <w:rsid w:val="001C4BBB"/>
    <w:rsid w:val="001F79A0"/>
    <w:rsid w:val="00250A88"/>
    <w:rsid w:val="00265BDA"/>
    <w:rsid w:val="0026633C"/>
    <w:rsid w:val="00273C82"/>
    <w:rsid w:val="002869EE"/>
    <w:rsid w:val="002872D5"/>
    <w:rsid w:val="002D2D2A"/>
    <w:rsid w:val="002E785C"/>
    <w:rsid w:val="002E7B73"/>
    <w:rsid w:val="003059ED"/>
    <w:rsid w:val="0032142A"/>
    <w:rsid w:val="0034674F"/>
    <w:rsid w:val="003536C2"/>
    <w:rsid w:val="00360305"/>
    <w:rsid w:val="00364996"/>
    <w:rsid w:val="00372DA7"/>
    <w:rsid w:val="00377EB5"/>
    <w:rsid w:val="00380559"/>
    <w:rsid w:val="00382DCB"/>
    <w:rsid w:val="00393FD3"/>
    <w:rsid w:val="00394387"/>
    <w:rsid w:val="003A6FF7"/>
    <w:rsid w:val="003C1C95"/>
    <w:rsid w:val="003C325F"/>
    <w:rsid w:val="003E1010"/>
    <w:rsid w:val="003E3EC1"/>
    <w:rsid w:val="003F29EF"/>
    <w:rsid w:val="00411C86"/>
    <w:rsid w:val="00426F24"/>
    <w:rsid w:val="004300CC"/>
    <w:rsid w:val="004400EC"/>
    <w:rsid w:val="004427C0"/>
    <w:rsid w:val="00443596"/>
    <w:rsid w:val="0044527E"/>
    <w:rsid w:val="00465995"/>
    <w:rsid w:val="00475D66"/>
    <w:rsid w:val="00490D22"/>
    <w:rsid w:val="004A6EFE"/>
    <w:rsid w:val="004C10DA"/>
    <w:rsid w:val="004C3F5C"/>
    <w:rsid w:val="004C6078"/>
    <w:rsid w:val="004D0A2C"/>
    <w:rsid w:val="004D3E1A"/>
    <w:rsid w:val="004D57B8"/>
    <w:rsid w:val="004F7E19"/>
    <w:rsid w:val="00507A22"/>
    <w:rsid w:val="005134BE"/>
    <w:rsid w:val="00524A60"/>
    <w:rsid w:val="00530D85"/>
    <w:rsid w:val="00540F75"/>
    <w:rsid w:val="0055096D"/>
    <w:rsid w:val="00567D56"/>
    <w:rsid w:val="00574C57"/>
    <w:rsid w:val="005928CE"/>
    <w:rsid w:val="005A1090"/>
    <w:rsid w:val="005B60B3"/>
    <w:rsid w:val="005D0E32"/>
    <w:rsid w:val="005F4357"/>
    <w:rsid w:val="00600230"/>
    <w:rsid w:val="00604520"/>
    <w:rsid w:val="00613E5C"/>
    <w:rsid w:val="00615C15"/>
    <w:rsid w:val="006227E0"/>
    <w:rsid w:val="00622B73"/>
    <w:rsid w:val="00624332"/>
    <w:rsid w:val="00636AE5"/>
    <w:rsid w:val="00654E76"/>
    <w:rsid w:val="0065542D"/>
    <w:rsid w:val="006601D5"/>
    <w:rsid w:val="00672B25"/>
    <w:rsid w:val="00672E78"/>
    <w:rsid w:val="00675BEF"/>
    <w:rsid w:val="006A2837"/>
    <w:rsid w:val="006A6FDE"/>
    <w:rsid w:val="006C70FF"/>
    <w:rsid w:val="006C72D3"/>
    <w:rsid w:val="006D5ACB"/>
    <w:rsid w:val="006D6ECB"/>
    <w:rsid w:val="006E35BF"/>
    <w:rsid w:val="006F7188"/>
    <w:rsid w:val="00703D88"/>
    <w:rsid w:val="00703D8F"/>
    <w:rsid w:val="0071259F"/>
    <w:rsid w:val="00720CCE"/>
    <w:rsid w:val="007242AF"/>
    <w:rsid w:val="007307AF"/>
    <w:rsid w:val="007410A7"/>
    <w:rsid w:val="007410D3"/>
    <w:rsid w:val="00746909"/>
    <w:rsid w:val="00750D66"/>
    <w:rsid w:val="00753860"/>
    <w:rsid w:val="00754BBB"/>
    <w:rsid w:val="00757EAB"/>
    <w:rsid w:val="0076083F"/>
    <w:rsid w:val="0077211E"/>
    <w:rsid w:val="0078100C"/>
    <w:rsid w:val="00791EF9"/>
    <w:rsid w:val="00793458"/>
    <w:rsid w:val="00795D36"/>
    <w:rsid w:val="00795D8F"/>
    <w:rsid w:val="00796771"/>
    <w:rsid w:val="007A71F1"/>
    <w:rsid w:val="007A7A6A"/>
    <w:rsid w:val="007B055A"/>
    <w:rsid w:val="007D1345"/>
    <w:rsid w:val="007D1C2E"/>
    <w:rsid w:val="007D29FD"/>
    <w:rsid w:val="007D4C5A"/>
    <w:rsid w:val="00810CCD"/>
    <w:rsid w:val="00816655"/>
    <w:rsid w:val="00816B02"/>
    <w:rsid w:val="00816CEF"/>
    <w:rsid w:val="00822FED"/>
    <w:rsid w:val="008266AB"/>
    <w:rsid w:val="008336C4"/>
    <w:rsid w:val="00844E93"/>
    <w:rsid w:val="0085003A"/>
    <w:rsid w:val="00852374"/>
    <w:rsid w:val="00853537"/>
    <w:rsid w:val="008549FC"/>
    <w:rsid w:val="00861EB2"/>
    <w:rsid w:val="00877184"/>
    <w:rsid w:val="0088434B"/>
    <w:rsid w:val="008A0BE7"/>
    <w:rsid w:val="008C4F0E"/>
    <w:rsid w:val="008D5203"/>
    <w:rsid w:val="008E714C"/>
    <w:rsid w:val="00904BF1"/>
    <w:rsid w:val="00910C69"/>
    <w:rsid w:val="009114B0"/>
    <w:rsid w:val="00920711"/>
    <w:rsid w:val="00925D49"/>
    <w:rsid w:val="00932E6C"/>
    <w:rsid w:val="0095315A"/>
    <w:rsid w:val="00973778"/>
    <w:rsid w:val="009909B0"/>
    <w:rsid w:val="009922E5"/>
    <w:rsid w:val="0099791B"/>
    <w:rsid w:val="009A0895"/>
    <w:rsid w:val="009A2643"/>
    <w:rsid w:val="009B4E1C"/>
    <w:rsid w:val="009B512C"/>
    <w:rsid w:val="009D3E97"/>
    <w:rsid w:val="009F62E7"/>
    <w:rsid w:val="00A005A3"/>
    <w:rsid w:val="00A031D7"/>
    <w:rsid w:val="00A1511A"/>
    <w:rsid w:val="00A23D2B"/>
    <w:rsid w:val="00A34BDE"/>
    <w:rsid w:val="00A37FE4"/>
    <w:rsid w:val="00A41468"/>
    <w:rsid w:val="00A53695"/>
    <w:rsid w:val="00A66A86"/>
    <w:rsid w:val="00A67CD2"/>
    <w:rsid w:val="00A7589C"/>
    <w:rsid w:val="00A86392"/>
    <w:rsid w:val="00A863EA"/>
    <w:rsid w:val="00A875B3"/>
    <w:rsid w:val="00A946A6"/>
    <w:rsid w:val="00AB3BB4"/>
    <w:rsid w:val="00AB7B3D"/>
    <w:rsid w:val="00AC2C40"/>
    <w:rsid w:val="00AD71B2"/>
    <w:rsid w:val="00B07EE1"/>
    <w:rsid w:val="00B1705B"/>
    <w:rsid w:val="00B602D9"/>
    <w:rsid w:val="00B67F18"/>
    <w:rsid w:val="00B756C4"/>
    <w:rsid w:val="00B772A4"/>
    <w:rsid w:val="00B87473"/>
    <w:rsid w:val="00B93F16"/>
    <w:rsid w:val="00B969E4"/>
    <w:rsid w:val="00BA1619"/>
    <w:rsid w:val="00BA213A"/>
    <w:rsid w:val="00BB0552"/>
    <w:rsid w:val="00BC2F7E"/>
    <w:rsid w:val="00BC58A8"/>
    <w:rsid w:val="00BD148D"/>
    <w:rsid w:val="00BD3169"/>
    <w:rsid w:val="00BE5A66"/>
    <w:rsid w:val="00BF3676"/>
    <w:rsid w:val="00C0517F"/>
    <w:rsid w:val="00C07D0E"/>
    <w:rsid w:val="00C1256A"/>
    <w:rsid w:val="00C14D1A"/>
    <w:rsid w:val="00C3148D"/>
    <w:rsid w:val="00C42A72"/>
    <w:rsid w:val="00C520B8"/>
    <w:rsid w:val="00C536A8"/>
    <w:rsid w:val="00C67A75"/>
    <w:rsid w:val="00C92F1B"/>
    <w:rsid w:val="00C93538"/>
    <w:rsid w:val="00C94FA0"/>
    <w:rsid w:val="00CA1D31"/>
    <w:rsid w:val="00CB56D3"/>
    <w:rsid w:val="00CC1F66"/>
    <w:rsid w:val="00CD1F48"/>
    <w:rsid w:val="00CD6CB6"/>
    <w:rsid w:val="00CE44D4"/>
    <w:rsid w:val="00CE603D"/>
    <w:rsid w:val="00CF29A7"/>
    <w:rsid w:val="00D02DB2"/>
    <w:rsid w:val="00D07D4A"/>
    <w:rsid w:val="00D12952"/>
    <w:rsid w:val="00D26492"/>
    <w:rsid w:val="00D3164A"/>
    <w:rsid w:val="00D34BC7"/>
    <w:rsid w:val="00D41983"/>
    <w:rsid w:val="00D64215"/>
    <w:rsid w:val="00D72475"/>
    <w:rsid w:val="00D800E9"/>
    <w:rsid w:val="00D848DA"/>
    <w:rsid w:val="00D86F26"/>
    <w:rsid w:val="00D87594"/>
    <w:rsid w:val="00DA60C1"/>
    <w:rsid w:val="00DA6E2D"/>
    <w:rsid w:val="00DA7927"/>
    <w:rsid w:val="00DD4A6A"/>
    <w:rsid w:val="00DF12D9"/>
    <w:rsid w:val="00DF3A23"/>
    <w:rsid w:val="00E000D2"/>
    <w:rsid w:val="00E0050A"/>
    <w:rsid w:val="00E06CA9"/>
    <w:rsid w:val="00E11D22"/>
    <w:rsid w:val="00E11D70"/>
    <w:rsid w:val="00E2124D"/>
    <w:rsid w:val="00E23C6A"/>
    <w:rsid w:val="00E27E30"/>
    <w:rsid w:val="00E33B62"/>
    <w:rsid w:val="00E342A0"/>
    <w:rsid w:val="00E44894"/>
    <w:rsid w:val="00E54555"/>
    <w:rsid w:val="00E56194"/>
    <w:rsid w:val="00E62C75"/>
    <w:rsid w:val="00E77857"/>
    <w:rsid w:val="00E77B4B"/>
    <w:rsid w:val="00E82AAE"/>
    <w:rsid w:val="00E85E81"/>
    <w:rsid w:val="00E936AC"/>
    <w:rsid w:val="00EB6C2B"/>
    <w:rsid w:val="00EC3FF6"/>
    <w:rsid w:val="00EC4292"/>
    <w:rsid w:val="00EC6251"/>
    <w:rsid w:val="00ED04B3"/>
    <w:rsid w:val="00ED551E"/>
    <w:rsid w:val="00ED7E79"/>
    <w:rsid w:val="00EE6D37"/>
    <w:rsid w:val="00EE7CAA"/>
    <w:rsid w:val="00F059EC"/>
    <w:rsid w:val="00F1038C"/>
    <w:rsid w:val="00F1290B"/>
    <w:rsid w:val="00F30298"/>
    <w:rsid w:val="00F44535"/>
    <w:rsid w:val="00F554C9"/>
    <w:rsid w:val="00F56167"/>
    <w:rsid w:val="00F57C63"/>
    <w:rsid w:val="00F839B6"/>
    <w:rsid w:val="00F87CB0"/>
    <w:rsid w:val="00F90DB3"/>
    <w:rsid w:val="00F95872"/>
    <w:rsid w:val="00FA47E2"/>
    <w:rsid w:val="00FB1D66"/>
    <w:rsid w:val="00FC143C"/>
    <w:rsid w:val="00FD0078"/>
    <w:rsid w:val="00FD554D"/>
    <w:rsid w:val="00FE5E6C"/>
    <w:rsid w:val="00FF317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357B-B2C1-4F6C-9ED4-9AF15937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9</cp:revision>
  <cp:lastPrinted>2011-02-14T21:24:00Z</cp:lastPrinted>
  <dcterms:created xsi:type="dcterms:W3CDTF">2011-02-14T21:28:00Z</dcterms:created>
  <dcterms:modified xsi:type="dcterms:W3CDTF">2011-03-10T19:08:00Z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